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273AB" w14:textId="77777777" w:rsidR="00EF03DD" w:rsidRPr="00A5004A" w:rsidRDefault="00EF03DD" w:rsidP="00EF03DD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 xml:space="preserve">STOWARZYSZENIE POMOCY BEZROBOTNYCH I ICH RODZINOM ,,NADZIEJA” Z SIEDZIBĄ W WIEPRZU OGŁASZA NABÓR NA WOLNE STANOWISKO </w:t>
      </w:r>
      <w:r w:rsidRPr="00A5004A"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t>KIEROWCY – 1 ETAT</w:t>
      </w:r>
    </w:p>
    <w:p w14:paraId="3BBC5BA3" w14:textId="77777777" w:rsidR="00EF03DD" w:rsidRPr="00A5004A" w:rsidRDefault="00EF03DD" w:rsidP="00EF03DD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 xml:space="preserve">w ramach realizacji nr RPMP.09.02.03-12-0469/19 pn. </w:t>
      </w:r>
      <w:r w:rsidRPr="00A5004A"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 w:rsidRPr="00A5004A"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44144100" w14:textId="77777777" w:rsidR="00EF03DD" w:rsidRPr="00A5004A" w:rsidRDefault="00EF03DD" w:rsidP="00EF03DD">
      <w:pPr>
        <w:jc w:val="center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>2014 – 2020</w:t>
      </w:r>
    </w:p>
    <w:p w14:paraId="580E6D19" w14:textId="77777777" w:rsidR="00EF03DD" w:rsidRPr="00A5004A" w:rsidRDefault="00EF03DD" w:rsidP="00EF03DD">
      <w:pPr>
        <w:pStyle w:val="Akapitzlist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50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14:paraId="3C7C3897" w14:textId="77777777" w:rsidR="00EF03DD" w:rsidRPr="00A5004A" w:rsidRDefault="00EF03DD" w:rsidP="00EF03DD">
      <w:pPr>
        <w:pStyle w:val="Akapitzlist"/>
        <w:numPr>
          <w:ilvl w:val="0"/>
          <w:numId w:val="10"/>
        </w:numPr>
        <w:overflowPunct w:val="0"/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4A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minimum zawodowe,</w:t>
      </w:r>
    </w:p>
    <w:p w14:paraId="0493D0E6" w14:textId="77777777" w:rsidR="00EF03DD" w:rsidRPr="00A5004A" w:rsidRDefault="00EF03DD" w:rsidP="00EF03DD">
      <w:pPr>
        <w:pStyle w:val="Akapitzlist"/>
        <w:numPr>
          <w:ilvl w:val="0"/>
          <w:numId w:val="10"/>
        </w:num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jazdy kat. B,</w:t>
      </w:r>
    </w:p>
    <w:p w14:paraId="35C1CB71" w14:textId="77777777" w:rsidR="00EF03DD" w:rsidRPr="00A5004A" w:rsidRDefault="00EF03DD" w:rsidP="00EF03DD">
      <w:pPr>
        <w:pStyle w:val="Akapitzlist"/>
        <w:numPr>
          <w:ilvl w:val="0"/>
          <w:numId w:val="10"/>
        </w:num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4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polskie,</w:t>
      </w:r>
    </w:p>
    <w:p w14:paraId="66A67741" w14:textId="77777777" w:rsidR="00EF03DD" w:rsidRPr="00A5004A" w:rsidRDefault="00EF03DD" w:rsidP="00EF03DD">
      <w:pPr>
        <w:pStyle w:val="Akapitzlist"/>
        <w:numPr>
          <w:ilvl w:val="0"/>
          <w:numId w:val="10"/>
        </w:numPr>
        <w:overflowPunct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4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14:paraId="1B39E436" w14:textId="77777777" w:rsidR="00EF03DD" w:rsidRPr="00A5004A" w:rsidRDefault="00EF03DD" w:rsidP="00EF03DD">
      <w:pPr>
        <w:pStyle w:val="Akapitzlist"/>
        <w:numPr>
          <w:ilvl w:val="0"/>
          <w:numId w:val="10"/>
        </w:numPr>
        <w:overflowPunct w:val="0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04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16F4BF2A" w14:textId="77777777" w:rsidR="00EF03DD" w:rsidRPr="00A5004A" w:rsidRDefault="00EF03DD" w:rsidP="00EF03DD">
      <w:pPr>
        <w:pStyle w:val="NormalnyWeb"/>
        <w:numPr>
          <w:ilvl w:val="0"/>
          <w:numId w:val="9"/>
        </w:numPr>
        <w:overflowPunct w:val="0"/>
        <w:spacing w:before="0" w:beforeAutospacing="0" w:after="0" w:afterAutospacing="0"/>
        <w:rPr>
          <w:b/>
          <w:bCs/>
        </w:rPr>
      </w:pPr>
      <w:r w:rsidRPr="00A5004A">
        <w:rPr>
          <w:b/>
          <w:bCs/>
        </w:rPr>
        <w:t xml:space="preserve">Wymagania dodatkowe: </w:t>
      </w:r>
    </w:p>
    <w:p w14:paraId="4656760A" w14:textId="77777777" w:rsidR="00EF03DD" w:rsidRPr="00A5004A" w:rsidRDefault="00EF03DD" w:rsidP="00EF03DD">
      <w:pPr>
        <w:pStyle w:val="NormalnyWeb"/>
        <w:numPr>
          <w:ilvl w:val="0"/>
          <w:numId w:val="11"/>
        </w:numPr>
        <w:overflowPunct w:val="0"/>
        <w:spacing w:before="0" w:beforeAutospacing="0" w:after="0" w:afterAutospacing="0"/>
      </w:pPr>
      <w:r w:rsidRPr="00A5004A">
        <w:t>udokumentowane 3 -letnie doświadczenie zawodowe w charakterze kierowcy,</w:t>
      </w:r>
    </w:p>
    <w:p w14:paraId="7DFB37EB" w14:textId="77777777" w:rsidR="00EF03DD" w:rsidRPr="00A5004A" w:rsidRDefault="00EF03DD" w:rsidP="00EF03DD">
      <w:pPr>
        <w:pStyle w:val="NormalnyWeb"/>
        <w:numPr>
          <w:ilvl w:val="0"/>
          <w:numId w:val="11"/>
        </w:numPr>
        <w:overflowPunct w:val="0"/>
        <w:spacing w:before="0" w:beforeAutospacing="0" w:after="0" w:afterAutospacing="0"/>
        <w:rPr>
          <w:b/>
          <w:bCs/>
        </w:rPr>
      </w:pPr>
      <w:r w:rsidRPr="00A5004A">
        <w:t>predyspozycje osobowościowe: wysoka kultura osobista, sumienność, dyspozycyjność, odpowiedzialność, odporność na stres, umiejętność realizowania zadań pod presją czasu,</w:t>
      </w:r>
    </w:p>
    <w:p w14:paraId="299D2DDB" w14:textId="77777777" w:rsidR="00EF03DD" w:rsidRPr="00A5004A" w:rsidRDefault="00EF03DD" w:rsidP="00EF03DD">
      <w:pPr>
        <w:pStyle w:val="NormalnyWeb"/>
        <w:numPr>
          <w:ilvl w:val="0"/>
          <w:numId w:val="11"/>
        </w:numPr>
        <w:overflowPunct w:val="0"/>
        <w:spacing w:before="0" w:beforeAutospacing="0" w:after="0" w:afterAutospacing="0"/>
      </w:pPr>
      <w:r w:rsidRPr="00A5004A">
        <w:t>posiadany tytuł ratownika lub kurs z zakresu pierwszej pomocy,</w:t>
      </w:r>
    </w:p>
    <w:p w14:paraId="0DF4EB3A" w14:textId="77777777" w:rsidR="00EF03DD" w:rsidRPr="00A5004A" w:rsidRDefault="00EF03DD" w:rsidP="00EF03DD">
      <w:pPr>
        <w:pStyle w:val="NormalnyWeb"/>
        <w:numPr>
          <w:ilvl w:val="0"/>
          <w:numId w:val="11"/>
        </w:numPr>
        <w:overflowPunct w:val="0"/>
        <w:spacing w:before="0" w:beforeAutospacing="0" w:after="0" w:afterAutospacing="0"/>
        <w:rPr>
          <w:b/>
          <w:bCs/>
        </w:rPr>
      </w:pPr>
      <w:r w:rsidRPr="00A5004A">
        <w:t xml:space="preserve"> umiejętność pracy w zespole,</w:t>
      </w:r>
    </w:p>
    <w:p w14:paraId="07F0BA2F" w14:textId="77777777" w:rsidR="00EF03DD" w:rsidRPr="00A5004A" w:rsidRDefault="00EF03DD" w:rsidP="00EF03DD">
      <w:pPr>
        <w:pStyle w:val="NormalnyWeb"/>
        <w:numPr>
          <w:ilvl w:val="0"/>
          <w:numId w:val="11"/>
        </w:numPr>
        <w:overflowPunct w:val="0"/>
        <w:spacing w:before="0" w:beforeAutospacing="0" w:after="0" w:afterAutospacing="0"/>
        <w:rPr>
          <w:b/>
          <w:bCs/>
        </w:rPr>
      </w:pPr>
      <w:r w:rsidRPr="00A5004A">
        <w:t xml:space="preserve"> umiejętność samodzielnego organizowania czasu pracy.</w:t>
      </w:r>
    </w:p>
    <w:p w14:paraId="392353B3" w14:textId="77777777" w:rsidR="00EF03DD" w:rsidRPr="00A5004A" w:rsidRDefault="00EF03DD" w:rsidP="00EF03DD">
      <w:pPr>
        <w:pStyle w:val="NormalnyWeb"/>
        <w:spacing w:beforeAutospacing="0" w:after="0" w:afterAutospacing="0"/>
      </w:pPr>
    </w:p>
    <w:p w14:paraId="1B4EBD77" w14:textId="77777777" w:rsidR="00EF03DD" w:rsidRPr="00A5004A" w:rsidRDefault="00EF03DD" w:rsidP="00EF03DD">
      <w:pPr>
        <w:pStyle w:val="NormalnyWeb"/>
        <w:numPr>
          <w:ilvl w:val="0"/>
          <w:numId w:val="9"/>
        </w:numPr>
        <w:overflowPunct w:val="0"/>
        <w:spacing w:before="0" w:beforeAutospacing="0" w:after="0" w:afterAutospacing="0"/>
      </w:pPr>
      <w:r w:rsidRPr="00A5004A">
        <w:rPr>
          <w:b/>
          <w:bCs/>
        </w:rPr>
        <w:t>Informacja o warunkach pracy:</w:t>
      </w:r>
      <w:r w:rsidRPr="00A5004A">
        <w:rPr>
          <w:b/>
          <w:bCs/>
        </w:rPr>
        <w:br/>
      </w:r>
      <w:r w:rsidRPr="00A5004A">
        <w:t>a)   miejsce pracy – Dzienny Dom Seniora w Wieprzu, ul. Podgórze 18, 34-122 Wieprz,</w:t>
      </w:r>
    </w:p>
    <w:p w14:paraId="36C743FD" w14:textId="77777777" w:rsidR="00EF03DD" w:rsidRPr="00A5004A" w:rsidRDefault="00EF03DD" w:rsidP="00EF03DD">
      <w:pPr>
        <w:pStyle w:val="Akapitzlist"/>
        <w:numPr>
          <w:ilvl w:val="0"/>
          <w:numId w:val="12"/>
        </w:numPr>
        <w:overflowPunct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04A">
        <w:rPr>
          <w:rFonts w:ascii="Times New Roman" w:hAnsi="Times New Roman" w:cs="Times New Roman"/>
          <w:sz w:val="24"/>
          <w:szCs w:val="24"/>
        </w:rPr>
        <w:t xml:space="preserve">bezpośrednia współpraca z kierownikiem ośrodka, </w:t>
      </w:r>
    </w:p>
    <w:p w14:paraId="15881EE0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wykonywanie pracy w sposób staranny i systematyczny,</w:t>
      </w:r>
    </w:p>
    <w:p w14:paraId="22152250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sumienność w wykonywaniu obowiązków służbowych,</w:t>
      </w:r>
    </w:p>
    <w:p w14:paraId="1FD20D9D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prawidłowe dbanie o stan techniczny i estetykę pojazdu, dokumenty wyposażanie, bieżącą konserwację samochodu, pilnowanie przeglądów, zgłaszanie usterek,</w:t>
      </w:r>
    </w:p>
    <w:p w14:paraId="5860FC80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systematyczne i prawidłowe prowadzenie dokumentacji,</w:t>
      </w:r>
    </w:p>
    <w:p w14:paraId="1BC3AABF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dbanie o stan techniczny sprzętu,</w:t>
      </w:r>
    </w:p>
    <w:p w14:paraId="3C7A189C" w14:textId="77777777" w:rsidR="00EF03DD" w:rsidRPr="00A5004A" w:rsidRDefault="00EF03DD" w:rsidP="00EF03DD">
      <w:pPr>
        <w:widowControl/>
        <w:numPr>
          <w:ilvl w:val="0"/>
          <w:numId w:val="12"/>
        </w:numPr>
        <w:suppressAutoHyphens w:val="0"/>
        <w:overflowPunct w:val="0"/>
        <w:spacing w:line="276" w:lineRule="auto"/>
        <w:jc w:val="both"/>
      </w:pPr>
      <w:r w:rsidRPr="00A5004A">
        <w:t>współpraca z innymi pracownikami obsługi oraz wykonywanie innych różnych prac zleconych przez przełożonego.</w:t>
      </w:r>
    </w:p>
    <w:p w14:paraId="330EED7E" w14:textId="77777777" w:rsidR="00EF03DD" w:rsidRPr="00A5004A" w:rsidRDefault="00EF03DD" w:rsidP="00EF03DD">
      <w:pPr>
        <w:spacing w:line="276" w:lineRule="auto"/>
        <w:jc w:val="both"/>
      </w:pPr>
    </w:p>
    <w:p w14:paraId="5EB9C5ED" w14:textId="77777777" w:rsidR="00EF03DD" w:rsidRPr="00A5004A" w:rsidRDefault="00EF03DD" w:rsidP="00EF03DD">
      <w:pPr>
        <w:pStyle w:val="Akapitzlist"/>
        <w:numPr>
          <w:ilvl w:val="0"/>
          <w:numId w:val="9"/>
        </w:numPr>
        <w:overflowPunct w:val="0"/>
        <w:rPr>
          <w:rFonts w:ascii="Times New Roman" w:hAnsi="Times New Roman" w:cs="Times New Roman"/>
          <w:sz w:val="24"/>
          <w:szCs w:val="24"/>
        </w:rPr>
      </w:pPr>
      <w:r w:rsidRPr="00A5004A">
        <w:rPr>
          <w:rFonts w:ascii="Times New Roman" w:hAnsi="Times New Roman" w:cs="Times New Roman"/>
          <w:b/>
          <w:bCs/>
          <w:sz w:val="24"/>
          <w:szCs w:val="24"/>
        </w:rPr>
        <w:t>Wymagane dokumenty</w:t>
      </w:r>
      <w:r w:rsidRPr="00A5004A">
        <w:rPr>
          <w:rFonts w:ascii="Times New Roman" w:hAnsi="Times New Roman" w:cs="Times New Roman"/>
          <w:sz w:val="24"/>
          <w:szCs w:val="24"/>
        </w:rPr>
        <w:t>:</w:t>
      </w:r>
    </w:p>
    <w:p w14:paraId="17EAF60F" w14:textId="77777777" w:rsidR="00EF03DD" w:rsidRPr="00A5004A" w:rsidRDefault="00EF03DD" w:rsidP="00EF03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004A">
        <w:rPr>
          <w:rFonts w:ascii="Times New Roman" w:hAnsi="Times New Roman" w:cs="Times New Roman"/>
          <w:sz w:val="24"/>
          <w:szCs w:val="24"/>
          <w:lang w:eastAsia="pl-PL"/>
        </w:rPr>
        <w:t>a) życiorys (CV),</w:t>
      </w:r>
      <w:r w:rsidRPr="00A5004A">
        <w:rPr>
          <w:rFonts w:ascii="Times New Roman" w:hAnsi="Times New Roman" w:cs="Times New Roman"/>
          <w:sz w:val="24"/>
          <w:szCs w:val="24"/>
          <w:lang w:eastAsia="pl-PL"/>
        </w:rPr>
        <w:br/>
        <w:t>b) list motywacyjny,</w:t>
      </w:r>
      <w:r w:rsidRPr="00A5004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c) dokumenty poświadczające wykształcenie </w:t>
      </w:r>
      <w:r w:rsidRPr="00A5004A">
        <w:rPr>
          <w:rFonts w:ascii="Times New Roman" w:hAnsi="Times New Roman" w:cs="Times New Roman"/>
          <w:color w:val="FF0000"/>
          <w:sz w:val="24"/>
          <w:szCs w:val="24"/>
          <w:lang w:eastAsia="pl-PL"/>
        </w:rPr>
        <w:br/>
      </w:r>
      <w:r w:rsidRPr="00A5004A">
        <w:rPr>
          <w:rFonts w:ascii="Times New Roman" w:hAnsi="Times New Roman" w:cs="Times New Roman"/>
          <w:sz w:val="24"/>
          <w:szCs w:val="24"/>
          <w:lang w:eastAsia="pl-PL"/>
        </w:rPr>
        <w:t>e) kserokopie świadectw pracy,</w:t>
      </w:r>
      <w:r w:rsidRPr="00A5004A">
        <w:rPr>
          <w:rFonts w:ascii="Times New Roman" w:hAnsi="Times New Roman" w:cs="Times New Roman"/>
          <w:sz w:val="24"/>
          <w:szCs w:val="24"/>
          <w:lang w:eastAsia="pl-PL"/>
        </w:rPr>
        <w:br/>
        <w:t>f) inne: np. o posiadanych kwalifikacjach i umiejętnościach,</w:t>
      </w:r>
      <w:r w:rsidRPr="00A5004A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g) oświadczenie o niekaralności, </w:t>
      </w:r>
    </w:p>
    <w:p w14:paraId="2BEE5293" w14:textId="77777777" w:rsidR="00EF03DD" w:rsidRPr="00A5004A" w:rsidRDefault="00EF03DD" w:rsidP="00EF03D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5004A">
        <w:rPr>
          <w:rFonts w:ascii="Times New Roman" w:hAnsi="Times New Roman" w:cs="Times New Roman"/>
          <w:sz w:val="24"/>
          <w:szCs w:val="24"/>
          <w:lang w:eastAsia="pl-PL"/>
        </w:rPr>
        <w:t>h)</w:t>
      </w:r>
      <w:r w:rsidRPr="00A5004A">
        <w:rPr>
          <w:rFonts w:ascii="Times New Roman" w:hAnsi="Times New Roman" w:cs="Times New Roman"/>
          <w:sz w:val="24"/>
          <w:szCs w:val="24"/>
        </w:rPr>
        <w:t xml:space="preserve"> oświadczenie o pełnej zdolności do czynności prawnych i korzystanie z pełni praw publicznych.</w:t>
      </w:r>
    </w:p>
    <w:p w14:paraId="70E2A2EC" w14:textId="77777777" w:rsidR="00EF03DD" w:rsidRPr="00A5004A" w:rsidRDefault="00EF03DD" w:rsidP="00EF03DD">
      <w:pPr>
        <w:widowControl/>
        <w:numPr>
          <w:ilvl w:val="0"/>
          <w:numId w:val="9"/>
        </w:numPr>
        <w:suppressAutoHyphens w:val="0"/>
        <w:overflowPunct w:val="0"/>
        <w:spacing w:after="160" w:line="259" w:lineRule="auto"/>
        <w:rPr>
          <w:rFonts w:eastAsia="Times New Roman"/>
          <w:b/>
          <w:bCs/>
        </w:rPr>
      </w:pPr>
      <w:r w:rsidRPr="00A5004A">
        <w:rPr>
          <w:rFonts w:eastAsia="Times New Roman"/>
          <w:b/>
          <w:bCs/>
        </w:rPr>
        <w:t>Do składanych dokumentów należy dołączyć podpisaną zgodę na przetwarzanie danych osobowych, informację o przetwarzaniu danych osobowych, kwestionariusz osobowy oraz oświadczenie dla kandydata ubiegającego się o pracę, druki dostępne na stronie Stowarzyszenia.</w:t>
      </w:r>
    </w:p>
    <w:p w14:paraId="4191298D" w14:textId="77777777" w:rsidR="00EF03DD" w:rsidRDefault="00EF03DD" w:rsidP="00EF03DD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Wymagane dokumenty aplikacyjne należy składać osobiście w zaklejonej kopercie w siedzibie Stowarzyszenia Pomocy Bezrobotnym i ich Rodzinom Nadzieja z siedzibą w Wieprzu, ul. Wadowicka 4, 34-122 Wieprz w godzinach 7.00 – 13.00,  w Dziennym Domu Seniora w Wieprzu, Podgórze 18, 34-122 Wieprz w godzinach 8.00-15.00 lub przesłać pocztą tradycyjną na adres: Stowarzyszenie Pomocy Bezrobotnym i ich Rodzinom Nadzieja z siedzibą w Wieprzu, ul. Wadowicka 4, 34-122 Wieprz z dopiskiem: </w:t>
      </w:r>
      <w:r w:rsidRPr="0021370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naboru na stanowisko Kierowcy w</w:t>
      </w:r>
      <w:r w:rsidRPr="000154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projekcie </w:t>
      </w:r>
      <w:r w:rsidRPr="0001544F">
        <w:rPr>
          <w:rFonts w:ascii="Times New Roman" w:hAnsi="Times New Roman" w:cs="Times New Roman"/>
          <w:b/>
          <w:bCs/>
          <w:sz w:val="24"/>
          <w:szCs w:val="24"/>
        </w:rPr>
        <w:t>Nr RPMP.09.02.03-12-0469/19 pn. Utworzenie Dziennego Domu Opieki i Aktywizacji osób niesamodzielnych na terenie gminy Wieprz współfinansowanego ze środków Regionalnego Programu Operacyjnego Województwa Małopolskiego 2014</w:t>
      </w:r>
      <w:r w:rsidRPr="005D35B7">
        <w:rPr>
          <w:b/>
          <w:bCs/>
        </w:rPr>
        <w:t xml:space="preserve"> –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05.11.2021 r. </w:t>
      </w:r>
    </w:p>
    <w:p w14:paraId="78F3DCC3" w14:textId="77777777" w:rsidR="00EF03DD" w:rsidRDefault="00EF03DD" w:rsidP="00EF03DD">
      <w:pPr>
        <w:pStyle w:val="Akapitzlist"/>
        <w:spacing w:beforeAutospacing="1" w:afterAutospacing="1" w:line="240" w:lineRule="auto"/>
      </w:pPr>
    </w:p>
    <w:p w14:paraId="3E691D2D" w14:textId="77777777" w:rsidR="00EF03DD" w:rsidRDefault="00EF03DD" w:rsidP="00EF03DD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 po wyżej określonym terminie nie będą rozpatrywane.</w:t>
      </w:r>
    </w:p>
    <w:p w14:paraId="61911665" w14:textId="77777777" w:rsidR="00EF03DD" w:rsidRDefault="00EF03DD" w:rsidP="00EF03DD">
      <w:pPr>
        <w:pStyle w:val="Akapitzlist"/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512BC" w14:textId="77777777" w:rsidR="00EF03DD" w:rsidRDefault="00EF03DD" w:rsidP="00EF03DD">
      <w:pPr>
        <w:pStyle w:val="Akapitzlist"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Wieprz 25.10.2021 r.</w:t>
      </w:r>
    </w:p>
    <w:p w14:paraId="417C7B4E" w14:textId="77777777" w:rsidR="00EF03DD" w:rsidRPr="00A5004A" w:rsidRDefault="00EF03DD" w:rsidP="00EF03DD">
      <w:pPr>
        <w:pStyle w:val="NormalnyWeb"/>
        <w:spacing w:beforeAutospacing="0" w:after="0" w:afterAutospacing="0"/>
      </w:pPr>
    </w:p>
    <w:p w14:paraId="5F934456" w14:textId="77777777" w:rsidR="00EF03DD" w:rsidRDefault="00EF03DD" w:rsidP="00EF03DD">
      <w:pPr>
        <w:shd w:val="clear" w:color="auto" w:fill="FFFFFF"/>
        <w:spacing w:after="240"/>
        <w:jc w:val="center"/>
        <w:textAlignment w:val="baseline"/>
        <w:rPr>
          <w:rFonts w:asciiTheme="minorHAnsi" w:eastAsia="Times New Roman" w:hAnsiTheme="minorHAnsi" w:cstheme="minorHAnsi"/>
          <w:b/>
          <w:kern w:val="0"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2FB191C0" w14:textId="77777777" w:rsidR="00EF03DD" w:rsidRDefault="00EF03DD" w:rsidP="00EF03DD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4A314BEA" w14:textId="77777777" w:rsidR="00EF03DD" w:rsidRDefault="00EF03DD" w:rsidP="00EF03DD">
      <w:pPr>
        <w:widowControl/>
        <w:numPr>
          <w:ilvl w:val="0"/>
          <w:numId w:val="13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Seniora w Wieprzu, którego siedziba jest przy ulicy Pogórze 18 w Wieprzu.</w:t>
      </w:r>
    </w:p>
    <w:p w14:paraId="603A2FB1" w14:textId="77777777" w:rsidR="00EF03DD" w:rsidRDefault="00EF03DD" w:rsidP="00EF03DD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 z Inspektorem Ochrony Danych Osobowych można uzyskać elektronicznie, pisząc na adres e-</w:t>
      </w:r>
      <w:r w:rsidRPr="00417E91">
        <w:rPr>
          <w:rFonts w:asciiTheme="minorHAnsi" w:hAnsiTheme="minorHAnsi" w:cstheme="minorHAnsi"/>
          <w:sz w:val="22"/>
          <w:szCs w:val="22"/>
        </w:rPr>
        <w:t xml:space="preserve">mail: </w:t>
      </w:r>
      <w:r w:rsidRPr="00A5004A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A5004A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A5004A">
        <w:rPr>
          <w:rFonts w:asciiTheme="minorHAnsi" w:hAnsiTheme="minorHAnsi" w:cstheme="minorHAnsi"/>
          <w:sz w:val="22"/>
          <w:szCs w:val="22"/>
        </w:rPr>
        <w:t xml:space="preserve"> lub </w:t>
      </w:r>
      <w:r w:rsidRPr="00417E91">
        <w:rPr>
          <w:rFonts w:asciiTheme="minorHAnsi" w:hAnsiTheme="minorHAnsi" w:cstheme="minorHAnsi"/>
          <w:sz w:val="22"/>
          <w:szCs w:val="22"/>
        </w:rPr>
        <w:t xml:space="preserve">pisemnie </w:t>
      </w:r>
      <w:r>
        <w:rPr>
          <w:rFonts w:asciiTheme="minorHAnsi" w:hAnsiTheme="minorHAnsi" w:cstheme="minorHAnsi"/>
          <w:sz w:val="22"/>
          <w:szCs w:val="22"/>
        </w:rPr>
        <w:t xml:space="preserve">na adres Administratora. </w:t>
      </w:r>
    </w:p>
    <w:p w14:paraId="3344716B" w14:textId="77777777" w:rsidR="00EF03DD" w:rsidRDefault="00EF03DD" w:rsidP="00EF03DD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63BFE0B9" w14:textId="77777777" w:rsidR="00EF03DD" w:rsidRDefault="00EF03DD" w:rsidP="00EF03DD">
      <w:pPr>
        <w:widowControl/>
        <w:numPr>
          <w:ilvl w:val="0"/>
          <w:numId w:val="13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531D04A7" w14:textId="77777777" w:rsidR="00EF03DD" w:rsidRDefault="00EF03DD" w:rsidP="00EF03D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1B4866A4" w14:textId="77777777" w:rsidR="00EF03DD" w:rsidRDefault="00EF03DD" w:rsidP="00EF03D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zgody przed jej wycofaniem.</w:t>
      </w:r>
    </w:p>
    <w:p w14:paraId="4396719A" w14:textId="77777777" w:rsidR="00EF03DD" w:rsidRDefault="00EF03DD" w:rsidP="00EF03D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7D90FA7B" w14:textId="77777777" w:rsidR="00EF03DD" w:rsidRDefault="00EF03DD" w:rsidP="00EF03D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3DE64336" w14:textId="77777777" w:rsidR="00EF03DD" w:rsidRDefault="00EF03DD" w:rsidP="00EF03DD">
      <w:pPr>
        <w:shd w:val="clear" w:color="auto" w:fill="FFFFFF"/>
        <w:ind w:left="284"/>
        <w:jc w:val="both"/>
        <w:textAlignment w:val="baseline"/>
      </w:pPr>
    </w:p>
    <w:p w14:paraId="45AD3247" w14:textId="77777777" w:rsidR="00EF03DD" w:rsidRDefault="00EF03DD" w:rsidP="00EF03DD">
      <w:pPr>
        <w:widowControl/>
        <w:suppressAutoHyphens w:val="0"/>
        <w:spacing w:after="160" w:line="259" w:lineRule="auto"/>
      </w:pPr>
    </w:p>
    <w:p w14:paraId="206EA875" w14:textId="77777777" w:rsidR="00EF03DD" w:rsidRDefault="00EF03DD" w:rsidP="00EF03DD">
      <w:pPr>
        <w:widowControl/>
        <w:suppressAutoHyphens w:val="0"/>
        <w:spacing w:after="160" w:line="259" w:lineRule="auto"/>
        <w:rPr>
          <w:szCs w:val="21"/>
        </w:rPr>
      </w:pPr>
      <w:r w:rsidRPr="007855ED">
        <w:rPr>
          <w:noProof/>
        </w:rPr>
        <w:lastRenderedPageBreak/>
        <w:drawing>
          <wp:inline distT="0" distB="0" distL="0" distR="0" wp14:anchorId="52DA5163" wp14:editId="307CE7BA">
            <wp:extent cx="6522714" cy="84908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977" cy="85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1621A" w14:textId="77777777" w:rsidR="00EF03DD" w:rsidRDefault="00EF03DD" w:rsidP="00EF03DD">
      <w:pPr>
        <w:widowControl/>
        <w:suppressAutoHyphens w:val="0"/>
        <w:spacing w:after="160" w:line="259" w:lineRule="auto"/>
      </w:pPr>
    </w:p>
    <w:p w14:paraId="775D51DD" w14:textId="77777777" w:rsidR="00EF03DD" w:rsidRDefault="00EF03DD" w:rsidP="00EF03DD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521A83FE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5E469917" w14:textId="77777777" w:rsidR="00EF03DD" w:rsidRDefault="00EF03DD" w:rsidP="00EF03DD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556BDDD2" w14:textId="77777777" w:rsidR="00EF03DD" w:rsidRDefault="00EF03DD" w:rsidP="00EF03DD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2629B2A8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28B7AA0E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29039874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09FC6AEB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339E6581" w14:textId="77777777" w:rsidR="00EF03DD" w:rsidRDefault="00EF03DD" w:rsidP="00EF03DD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EA8DF2D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0F86AEF9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3CF32FF8" w14:textId="77777777" w:rsidR="00EF03DD" w:rsidRDefault="00EF03DD" w:rsidP="00EF03DD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588408B2" w14:textId="77777777" w:rsidR="00EF03DD" w:rsidRDefault="00EF03DD" w:rsidP="00EF03DD">
      <w:pPr>
        <w:widowControl/>
        <w:suppressAutoHyphens w:val="0"/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5C4E7911" w14:textId="77777777" w:rsidR="00EF03DD" w:rsidRDefault="00EF03DD" w:rsidP="00EF03DD">
      <w:pPr>
        <w:spacing w:before="100" w:beforeAutospacing="1" w:after="100" w:afterAutospacing="1"/>
        <w:ind w:left="4963"/>
        <w:rPr>
          <w:rFonts w:eastAsia="Times New Roman"/>
        </w:rPr>
      </w:pPr>
    </w:p>
    <w:p w14:paraId="49876A4D" w14:textId="77777777" w:rsidR="00EF03DD" w:rsidRDefault="00EF03DD" w:rsidP="00EF03DD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6B05DFBD" w14:textId="77777777" w:rsidR="00EF03DD" w:rsidRDefault="00EF03DD" w:rsidP="00EF03DD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5B6558B5" w14:textId="77777777" w:rsidR="00EF03DD" w:rsidRDefault="00EF03DD" w:rsidP="00EF03DD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5A090C1E" w14:textId="77777777" w:rsidR="00EF03DD" w:rsidRDefault="00EF03DD" w:rsidP="00EF03DD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ww. stanowisku.</w:t>
      </w:r>
    </w:p>
    <w:p w14:paraId="2822B81C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</w:p>
    <w:p w14:paraId="56FDE283" w14:textId="77777777" w:rsidR="00EF03DD" w:rsidRDefault="00EF03DD" w:rsidP="00EF03DD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64E79B59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243F846B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33C7C39B" w14:textId="77777777" w:rsidR="00EF03DD" w:rsidRDefault="00EF03DD" w:rsidP="00EF03DD">
      <w:pPr>
        <w:spacing w:before="100" w:beforeAutospacing="1" w:after="100" w:afterAutospacing="1"/>
        <w:rPr>
          <w:rFonts w:eastAsia="Times New Roman"/>
        </w:rPr>
      </w:pPr>
    </w:p>
    <w:p w14:paraId="11A7D6C5" w14:textId="77777777" w:rsidR="00EF03DD" w:rsidRDefault="00EF03DD" w:rsidP="00EF03DD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6EE705A7" w14:textId="77777777" w:rsidR="00EF03DD" w:rsidRDefault="00EF03DD" w:rsidP="00EF03DD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2FD0B973" w14:textId="77777777" w:rsidR="00EF03DD" w:rsidRDefault="00EF03DD" w:rsidP="00EF03DD">
      <w:pPr>
        <w:spacing w:after="100" w:afterAutospacing="1"/>
        <w:rPr>
          <w:rFonts w:eastAsia="Times New Roman"/>
        </w:rPr>
      </w:pPr>
    </w:p>
    <w:p w14:paraId="75674C43" w14:textId="77777777" w:rsidR="00EF03DD" w:rsidRDefault="00EF03DD" w:rsidP="00EF03DD">
      <w:pPr>
        <w:shd w:val="clear" w:color="auto" w:fill="FFFFFF"/>
        <w:ind w:left="284"/>
        <w:jc w:val="both"/>
        <w:textAlignment w:val="baseline"/>
      </w:pPr>
    </w:p>
    <w:p w14:paraId="16E59E3A" w14:textId="77777777" w:rsidR="00EF03DD" w:rsidRDefault="00EF03DD" w:rsidP="00EF03DD">
      <w:pPr>
        <w:pStyle w:val="NormalnyWeb"/>
        <w:spacing w:beforeAutospacing="0" w:after="0" w:afterAutospacing="0"/>
      </w:pPr>
    </w:p>
    <w:p w14:paraId="01F3E287" w14:textId="77777777" w:rsidR="00EF03DD" w:rsidRPr="005551A2" w:rsidRDefault="00EF03DD" w:rsidP="00EF03DD"/>
    <w:p w14:paraId="04460527" w14:textId="77777777" w:rsidR="00EF03DD" w:rsidRPr="00A5004A" w:rsidRDefault="00EF03DD" w:rsidP="00EF03DD">
      <w:pPr>
        <w:pStyle w:val="NormalnyWeb"/>
        <w:spacing w:beforeAutospacing="0" w:after="0" w:afterAutospacing="0"/>
      </w:pPr>
    </w:p>
    <w:p w14:paraId="3FB5DB67" w14:textId="6EAA4FAB" w:rsidR="00A67554" w:rsidRPr="00EF03DD" w:rsidRDefault="00A67554" w:rsidP="00EF03DD"/>
    <w:sectPr w:rsidR="00A67554" w:rsidRPr="00EF03DD" w:rsidSect="00EF03DD">
      <w:headerReference w:type="default" r:id="rId10"/>
      <w:footerReference w:type="default" r:id="rId11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D7F9" w14:textId="77777777" w:rsidR="0037725E" w:rsidRDefault="0037725E" w:rsidP="00290C76">
      <w:r>
        <w:separator/>
      </w:r>
    </w:p>
  </w:endnote>
  <w:endnote w:type="continuationSeparator" w:id="0">
    <w:p w14:paraId="17EA4946" w14:textId="77777777" w:rsidR="0037725E" w:rsidRDefault="0037725E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3639" w14:textId="41176019" w:rsidR="001216D1" w:rsidRDefault="001216D1" w:rsidP="00593AB3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  <w:p w14:paraId="5629E723" w14:textId="64DA9BC1" w:rsidR="001216D1" w:rsidRDefault="001216D1" w:rsidP="00D661A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C417" w14:textId="77777777" w:rsidR="0037725E" w:rsidRDefault="0037725E" w:rsidP="00290C76">
      <w:r>
        <w:separator/>
      </w:r>
    </w:p>
  </w:footnote>
  <w:footnote w:type="continuationSeparator" w:id="0">
    <w:p w14:paraId="1534F42A" w14:textId="77777777" w:rsidR="0037725E" w:rsidRDefault="0037725E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4B0B42D6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08D15B72"/>
    <w:multiLevelType w:val="multilevel"/>
    <w:tmpl w:val="D758E102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546D7"/>
    <w:multiLevelType w:val="multilevel"/>
    <w:tmpl w:val="E67242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9526F"/>
    <w:multiLevelType w:val="multilevel"/>
    <w:tmpl w:val="46741BF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C1BF2"/>
    <w:multiLevelType w:val="multilevel"/>
    <w:tmpl w:val="78F48C2C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924D6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716DE"/>
    <w:rsid w:val="00290C76"/>
    <w:rsid w:val="002C655C"/>
    <w:rsid w:val="0032182B"/>
    <w:rsid w:val="0037725E"/>
    <w:rsid w:val="00382FB7"/>
    <w:rsid w:val="00387E42"/>
    <w:rsid w:val="003944AE"/>
    <w:rsid w:val="003C03BD"/>
    <w:rsid w:val="00453DA7"/>
    <w:rsid w:val="004578A4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F3CEC"/>
    <w:rsid w:val="0061153C"/>
    <w:rsid w:val="006149D7"/>
    <w:rsid w:val="006161BE"/>
    <w:rsid w:val="00616681"/>
    <w:rsid w:val="00650AAE"/>
    <w:rsid w:val="0068508A"/>
    <w:rsid w:val="00690ED8"/>
    <w:rsid w:val="006B0E03"/>
    <w:rsid w:val="006B59C6"/>
    <w:rsid w:val="006D140B"/>
    <w:rsid w:val="006E4717"/>
    <w:rsid w:val="007532D6"/>
    <w:rsid w:val="007556FE"/>
    <w:rsid w:val="007733B2"/>
    <w:rsid w:val="0078051C"/>
    <w:rsid w:val="007E26A2"/>
    <w:rsid w:val="008A32D7"/>
    <w:rsid w:val="008D115C"/>
    <w:rsid w:val="008F7104"/>
    <w:rsid w:val="0090597E"/>
    <w:rsid w:val="00966CD3"/>
    <w:rsid w:val="0098458C"/>
    <w:rsid w:val="009A63E3"/>
    <w:rsid w:val="009C60AB"/>
    <w:rsid w:val="00A52A90"/>
    <w:rsid w:val="00A67554"/>
    <w:rsid w:val="00A72C0F"/>
    <w:rsid w:val="00A96127"/>
    <w:rsid w:val="00AC4E44"/>
    <w:rsid w:val="00B24F91"/>
    <w:rsid w:val="00B55B6E"/>
    <w:rsid w:val="00B719B1"/>
    <w:rsid w:val="00B8464C"/>
    <w:rsid w:val="00BD293E"/>
    <w:rsid w:val="00C17BCC"/>
    <w:rsid w:val="00CD6106"/>
    <w:rsid w:val="00CF4929"/>
    <w:rsid w:val="00CF4C58"/>
    <w:rsid w:val="00D661A9"/>
    <w:rsid w:val="00D83C1F"/>
    <w:rsid w:val="00D950D5"/>
    <w:rsid w:val="00DE3A66"/>
    <w:rsid w:val="00E10939"/>
    <w:rsid w:val="00E17619"/>
    <w:rsid w:val="00E338A5"/>
    <w:rsid w:val="00EB14C7"/>
    <w:rsid w:val="00EE340A"/>
    <w:rsid w:val="00EE4A4F"/>
    <w:rsid w:val="00EF03DD"/>
    <w:rsid w:val="00F63715"/>
    <w:rsid w:val="00F73F3C"/>
    <w:rsid w:val="00F82BF0"/>
    <w:rsid w:val="00FA055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03DD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2021-01-07T09:30:00Z</cp:lastPrinted>
  <dcterms:created xsi:type="dcterms:W3CDTF">2021-10-25T09:59:00Z</dcterms:created>
  <dcterms:modified xsi:type="dcterms:W3CDTF">2021-10-25T09:59:00Z</dcterms:modified>
</cp:coreProperties>
</file>